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6C" w:rsidRDefault="00F5046C" w:rsidP="00F5046C">
      <w:pPr>
        <w:pStyle w:val="Nadpis1"/>
        <w:rPr>
          <w:sz w:val="36"/>
          <w:u w:val="none"/>
        </w:rPr>
      </w:pPr>
      <w:r>
        <w:rPr>
          <w:sz w:val="36"/>
          <w:u w:val="none"/>
        </w:rPr>
        <w:t>PRACOVNÍ VÝCHOVA</w:t>
      </w:r>
    </w:p>
    <w:p w:rsidR="00F5046C" w:rsidRDefault="00F5046C" w:rsidP="00F5046C">
      <w:pPr>
        <w:jc w:val="both"/>
        <w:rPr>
          <w:sz w:val="28"/>
        </w:rPr>
      </w:pPr>
      <w:r>
        <w:rPr>
          <w:b/>
          <w:bCs/>
          <w:sz w:val="28"/>
        </w:rPr>
        <w:t>Charak</w:t>
      </w:r>
      <w:r w:rsidR="00926EC1">
        <w:rPr>
          <w:b/>
          <w:bCs/>
          <w:sz w:val="28"/>
        </w:rPr>
        <w:t xml:space="preserve">teristika učebního předmětu na </w:t>
      </w:r>
      <w:r>
        <w:rPr>
          <w:b/>
          <w:bCs/>
          <w:sz w:val="28"/>
        </w:rPr>
        <w:t>2. stupni</w:t>
      </w:r>
    </w:p>
    <w:p w:rsidR="00391C15" w:rsidRPr="0069624F" w:rsidRDefault="00391C15" w:rsidP="00391C15">
      <w:pPr>
        <w:pStyle w:val="Mezera"/>
      </w:pPr>
    </w:p>
    <w:p w:rsidR="00F5046C" w:rsidRDefault="00F5046C" w:rsidP="00F5046C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Obsahové vymezení předmětu:</w:t>
      </w:r>
    </w:p>
    <w:p w:rsidR="00F5046C" w:rsidRDefault="00F5046C" w:rsidP="00F5046C">
      <w:pPr>
        <w:pStyle w:val="Zkladntext"/>
        <w:numPr>
          <w:ilvl w:val="0"/>
          <w:numId w:val="1"/>
        </w:numPr>
      </w:pPr>
      <w:r>
        <w:t>vyučovací předmět se vyučuje jako samostatný předmět od 6. do 9. ročníku. Navazuje na vzdělávací oblast Člověk a svět práce na 1. stupni,</w:t>
      </w:r>
    </w:p>
    <w:p w:rsidR="00F5046C" w:rsidRDefault="00F5046C" w:rsidP="00F5046C">
      <w:pPr>
        <w:pStyle w:val="Zkladntext"/>
        <w:numPr>
          <w:ilvl w:val="0"/>
          <w:numId w:val="1"/>
        </w:numPr>
      </w:pPr>
      <w:r>
        <w:t>předmět směřuje k tomu, aby si žáci osvojili základní dovednosti a návyky z různých pracovních oblastí,</w:t>
      </w:r>
    </w:p>
    <w:p w:rsidR="00F5046C" w:rsidRDefault="00F5046C" w:rsidP="00F5046C">
      <w:pPr>
        <w:numPr>
          <w:ilvl w:val="0"/>
          <w:numId w:val="2"/>
        </w:numPr>
        <w:jc w:val="both"/>
      </w:pPr>
      <w:r>
        <w:t>osvojili si správnou volbu a používání vhodných nástrojů, nářadí, pomůcek,</w:t>
      </w:r>
    </w:p>
    <w:p w:rsidR="00F5046C" w:rsidRDefault="00F5046C" w:rsidP="00F5046C">
      <w:pPr>
        <w:numPr>
          <w:ilvl w:val="0"/>
          <w:numId w:val="2"/>
        </w:numPr>
        <w:jc w:val="both"/>
      </w:pPr>
      <w:r>
        <w:t>uplatnili zásady bezpečnosti a ochrany zdraví při práci, hygieny práce, základů organizace a plánování práce a technologické kázně,</w:t>
      </w:r>
    </w:p>
    <w:p w:rsidR="00F5046C" w:rsidRDefault="00F5046C" w:rsidP="00F5046C">
      <w:pPr>
        <w:numPr>
          <w:ilvl w:val="0"/>
          <w:numId w:val="2"/>
        </w:numPr>
        <w:jc w:val="both"/>
      </w:pPr>
      <w:r>
        <w:t>získali pozitivní vztah k práci a odpovědný a pozitivní postoj k vlastní činnosti a její kvalitě,</w:t>
      </w:r>
    </w:p>
    <w:p w:rsidR="00F5046C" w:rsidRDefault="00F5046C" w:rsidP="00F5046C">
      <w:pPr>
        <w:numPr>
          <w:ilvl w:val="0"/>
          <w:numId w:val="2"/>
        </w:numPr>
        <w:jc w:val="both"/>
      </w:pPr>
      <w:r>
        <w:t>získání orientace v různých oborech lidské činnosti, formách fyzické a duševní práce a osvojení potřebných poznatků a dovedností významných pro volbu vlastního profesního zaměření a pro další životní a profesní orientaci,</w:t>
      </w:r>
    </w:p>
    <w:p w:rsidR="00F5046C" w:rsidRDefault="00F5046C" w:rsidP="00F5046C">
      <w:pPr>
        <w:numPr>
          <w:ilvl w:val="0"/>
          <w:numId w:val="2"/>
        </w:numPr>
        <w:jc w:val="both"/>
      </w:pPr>
      <w:r>
        <w:t xml:space="preserve">výuka probíhá v odborných učebnách: cvičný byt, cvičná kuchyně, dílny, školní pozemek, </w:t>
      </w:r>
      <w:r w:rsidR="00391C15">
        <w:t xml:space="preserve">učebny IVT, </w:t>
      </w:r>
      <w:r>
        <w:t>v kmenových třídách.</w:t>
      </w:r>
    </w:p>
    <w:p w:rsidR="00F5046C" w:rsidRDefault="00F5046C" w:rsidP="00F5046C">
      <w:pPr>
        <w:pStyle w:val="Zkladntext"/>
        <w:ind w:left="360"/>
      </w:pPr>
    </w:p>
    <w:p w:rsidR="00F5046C" w:rsidRDefault="00F5046C" w:rsidP="00F5046C">
      <w:pPr>
        <w:pStyle w:val="Zkladntext"/>
        <w:rPr>
          <w:b/>
          <w:bCs/>
          <w:sz w:val="28"/>
        </w:rPr>
      </w:pPr>
      <w:r>
        <w:rPr>
          <w:b/>
          <w:bCs/>
          <w:sz w:val="28"/>
        </w:rPr>
        <w:t>Časové vymezení předmětu:</w:t>
      </w:r>
    </w:p>
    <w:p w:rsidR="00F5046C" w:rsidRDefault="00F5046C" w:rsidP="00F5046C">
      <w:pPr>
        <w:pStyle w:val="Zkladntext"/>
        <w:numPr>
          <w:ilvl w:val="0"/>
          <w:numId w:val="2"/>
        </w:numPr>
      </w:pPr>
      <w:r>
        <w:t>jedna vyučovací hodina tý</w:t>
      </w:r>
      <w:r w:rsidR="00926EC1">
        <w:t xml:space="preserve">dně, </w:t>
      </w:r>
      <w:r w:rsidR="00391C15">
        <w:t xml:space="preserve">od 7. do 9. </w:t>
      </w:r>
      <w:r w:rsidR="001710CE">
        <w:t>r</w:t>
      </w:r>
      <w:r w:rsidR="00391C15">
        <w:t>očníku</w:t>
      </w:r>
    </w:p>
    <w:p w:rsidR="001710CE" w:rsidRDefault="001710CE" w:rsidP="00F5046C">
      <w:pPr>
        <w:pStyle w:val="Zkladntext"/>
        <w:numPr>
          <w:ilvl w:val="0"/>
          <w:numId w:val="2"/>
        </w:numPr>
      </w:pPr>
      <w:r>
        <w:t>v 7. a 8. ročníku jsou třídy žáků děleny vždy na 2 skupiny, a to z důvodu efektivity výuky a bezpečnosti práce. V pololetí školního roku se skupiny vymění, tematický okruh je realizován v plném rozsahu.</w:t>
      </w:r>
    </w:p>
    <w:p w:rsidR="00F5046C" w:rsidRDefault="00F5046C" w:rsidP="00F5046C">
      <w:pPr>
        <w:pStyle w:val="Zkladntext"/>
        <w:numPr>
          <w:ilvl w:val="0"/>
          <w:numId w:val="2"/>
        </w:numPr>
      </w:pPr>
      <w:r>
        <w:t>v 9. ročníku je zařazen tematický okruh volba povolání.</w:t>
      </w:r>
    </w:p>
    <w:p w:rsidR="00F5046C" w:rsidRDefault="00F5046C" w:rsidP="00F5046C">
      <w:pPr>
        <w:pStyle w:val="Zkladntext"/>
        <w:rPr>
          <w:b/>
          <w:bCs/>
          <w:sz w:val="28"/>
        </w:rPr>
      </w:pPr>
    </w:p>
    <w:p w:rsidR="00F5046C" w:rsidRDefault="00F5046C" w:rsidP="00F5046C">
      <w:pPr>
        <w:pStyle w:val="Zkladntext"/>
        <w:rPr>
          <w:b/>
          <w:bCs/>
          <w:sz w:val="28"/>
        </w:rPr>
      </w:pPr>
      <w:r>
        <w:rPr>
          <w:b/>
          <w:bCs/>
          <w:sz w:val="28"/>
        </w:rPr>
        <w:t>Organizační vymezení předmětu:</w:t>
      </w:r>
    </w:p>
    <w:p w:rsidR="00F5046C" w:rsidRDefault="00F5046C" w:rsidP="00F5046C">
      <w:pPr>
        <w:ind w:firstLine="708"/>
        <w:jc w:val="both"/>
        <w:rPr>
          <w:b/>
          <w:bCs/>
          <w:sz w:val="28"/>
        </w:rPr>
      </w:pPr>
      <w:r>
        <w:t>Pro výuku jsme p</w:t>
      </w:r>
      <w:r w:rsidR="002E545A">
        <w:t>řevzali veškeré výstupy z RVP ZV</w:t>
      </w:r>
      <w:r>
        <w:t>. Formy a metody práce se užívají podle charakteru učiva.</w:t>
      </w:r>
    </w:p>
    <w:p w:rsidR="00F5046C" w:rsidRDefault="00F5046C" w:rsidP="00F5046C">
      <w:pPr>
        <w:pStyle w:val="Zkladntext"/>
      </w:pPr>
      <w:r>
        <w:t>Z nabízených tematických okruhů jsme vybrali tyto:</w:t>
      </w:r>
    </w:p>
    <w:p w:rsidR="00F5046C" w:rsidRDefault="001710CE" w:rsidP="00F5046C">
      <w:pPr>
        <w:pStyle w:val="Zkladntext"/>
        <w:numPr>
          <w:ilvl w:val="0"/>
          <w:numId w:val="3"/>
        </w:numPr>
      </w:pPr>
      <w:r>
        <w:t>dílny</w:t>
      </w:r>
      <w:r w:rsidR="00F5046C">
        <w:t xml:space="preserve"> (výstupy jsme převzali z tematického okruhu práce s technickými materiály)</w:t>
      </w:r>
    </w:p>
    <w:p w:rsidR="00F5046C" w:rsidRDefault="00824EA4" w:rsidP="00F5046C">
      <w:pPr>
        <w:pStyle w:val="Zkladntext"/>
        <w:numPr>
          <w:ilvl w:val="0"/>
          <w:numId w:val="3"/>
        </w:numPr>
      </w:pPr>
      <w:r>
        <w:t>vaření (výstupy jsme převzali</w:t>
      </w:r>
      <w:r w:rsidR="00F5046C">
        <w:t>z tematického okruhu příprava pokrmů)</w:t>
      </w:r>
    </w:p>
    <w:p w:rsidR="00F5046C" w:rsidRDefault="00F5046C" w:rsidP="00F5046C">
      <w:pPr>
        <w:pStyle w:val="Zkladntext"/>
        <w:numPr>
          <w:ilvl w:val="0"/>
          <w:numId w:val="3"/>
        </w:numPr>
      </w:pPr>
      <w:r>
        <w:t>pěstitelství (výstupy jsme převzali z tematického okruhu pěstitelské práce, chovatelství)</w:t>
      </w:r>
    </w:p>
    <w:p w:rsidR="00391C15" w:rsidRDefault="00391C15" w:rsidP="00F5046C">
      <w:pPr>
        <w:pStyle w:val="Zkladntext"/>
        <w:numPr>
          <w:ilvl w:val="0"/>
          <w:numId w:val="3"/>
        </w:numPr>
      </w:pPr>
      <w:r>
        <w:t>digitální technologie (výstupy jsme převzali z tematického okruhu využití digitálních technologií)</w:t>
      </w:r>
    </w:p>
    <w:p w:rsidR="00F5046C" w:rsidRDefault="00F5046C" w:rsidP="00F5046C">
      <w:pPr>
        <w:pStyle w:val="Zkladntext"/>
        <w:numPr>
          <w:ilvl w:val="0"/>
          <w:numId w:val="3"/>
        </w:numPr>
      </w:pPr>
      <w:r>
        <w:t>volba povolání (výstupy jsme převzali z tematického okruhu svět práce)</w:t>
      </w:r>
    </w:p>
    <w:p w:rsidR="00F5046C" w:rsidRDefault="00F5046C" w:rsidP="00F5046C">
      <w:pPr>
        <w:pStyle w:val="Zkladntext"/>
        <w:rPr>
          <w:b/>
          <w:bCs/>
          <w:sz w:val="28"/>
        </w:rPr>
      </w:pPr>
    </w:p>
    <w:p w:rsidR="00F5046C" w:rsidRDefault="00347FBE" w:rsidP="00F5046C">
      <w:r>
        <w:t>Rozvržení tematických okruhů a dělení na skupiny:</w:t>
      </w:r>
      <w:r w:rsidR="00F5046C">
        <w:tab/>
      </w:r>
      <w:bookmarkStart w:id="0" w:name="_GoBack"/>
      <w:bookmarkEnd w:id="0"/>
    </w:p>
    <w:p w:rsidR="00F5046C" w:rsidRDefault="00391C15" w:rsidP="00F5046C">
      <w:r>
        <w:t xml:space="preserve">7. ročník: </w:t>
      </w:r>
      <w:r>
        <w:tab/>
      </w:r>
      <w:r w:rsidR="001710CE">
        <w:t>dílny</w:t>
      </w:r>
    </w:p>
    <w:p w:rsidR="00F5046C" w:rsidRDefault="001710CE" w:rsidP="00391C15">
      <w:pPr>
        <w:ind w:left="708" w:firstLine="708"/>
      </w:pPr>
      <w:r>
        <w:t>vaření</w:t>
      </w:r>
      <w:r w:rsidR="00F5046C">
        <w:tab/>
      </w:r>
      <w:r w:rsidR="00F5046C">
        <w:tab/>
      </w:r>
      <w:r w:rsidR="00F5046C">
        <w:tab/>
      </w:r>
      <w:r w:rsidR="00F5046C">
        <w:tab/>
      </w:r>
    </w:p>
    <w:p w:rsidR="00391C15" w:rsidRDefault="00391C15" w:rsidP="00F5046C">
      <w:pPr>
        <w:jc w:val="both"/>
      </w:pPr>
      <w:r>
        <w:t xml:space="preserve">8. ročník: </w:t>
      </w:r>
      <w:r>
        <w:tab/>
        <w:t>pěstitelské práce a</w:t>
      </w:r>
      <w:r w:rsidR="00F5046C">
        <w:t xml:space="preserve"> chovatelství</w:t>
      </w:r>
    </w:p>
    <w:p w:rsidR="00F5046C" w:rsidRDefault="00391C15" w:rsidP="00F5046C">
      <w:pPr>
        <w:jc w:val="both"/>
      </w:pPr>
      <w:r>
        <w:tab/>
      </w:r>
      <w:r>
        <w:tab/>
        <w:t>digitální technologie</w:t>
      </w:r>
      <w:r w:rsidR="00F5046C">
        <w:tab/>
      </w:r>
      <w:r w:rsidR="00F5046C">
        <w:tab/>
      </w:r>
      <w:r w:rsidR="00F5046C">
        <w:tab/>
      </w:r>
      <w:r w:rsidR="00F5046C">
        <w:tab/>
      </w:r>
    </w:p>
    <w:p w:rsidR="00F5046C" w:rsidRDefault="00391C15" w:rsidP="00F5046C">
      <w:pPr>
        <w:jc w:val="both"/>
      </w:pPr>
      <w:r>
        <w:t xml:space="preserve">9. ročník: </w:t>
      </w:r>
      <w:r>
        <w:tab/>
      </w:r>
      <w:r w:rsidR="00F5046C">
        <w:t>volba povolání</w:t>
      </w:r>
    </w:p>
    <w:p w:rsidR="00F5046C" w:rsidRDefault="00F5046C" w:rsidP="00F5046C">
      <w:pPr>
        <w:jc w:val="both"/>
      </w:pPr>
      <w:r>
        <w:tab/>
      </w:r>
      <w:r>
        <w:tab/>
      </w:r>
    </w:p>
    <w:p w:rsidR="00F5046C" w:rsidRDefault="00F5046C" w:rsidP="00F5046C">
      <w:pPr>
        <w:pStyle w:val="Nadpis2"/>
        <w:rPr>
          <w:b w:val="0"/>
          <w:bCs w:val="0"/>
          <w:sz w:val="28"/>
        </w:rPr>
      </w:pPr>
    </w:p>
    <w:p w:rsidR="00F51A30" w:rsidRDefault="00F51A30" w:rsidP="00F51A30">
      <w:pPr>
        <w:rPr>
          <w:b/>
          <w:sz w:val="26"/>
          <w:szCs w:val="26"/>
        </w:rPr>
      </w:pPr>
    </w:p>
    <w:p w:rsidR="00F51A30" w:rsidRDefault="00F51A30" w:rsidP="00F51A30">
      <w:pPr>
        <w:rPr>
          <w:b/>
          <w:sz w:val="26"/>
          <w:szCs w:val="26"/>
        </w:rPr>
      </w:pPr>
    </w:p>
    <w:p w:rsidR="00F51A30" w:rsidRDefault="00F51A30" w:rsidP="00F51A30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V tomto předmětu naplňujeme tato průřezová témata:</w:t>
      </w:r>
    </w:p>
    <w:p w:rsidR="00774C51" w:rsidRDefault="00774C51" w:rsidP="00F5046C">
      <w:pPr>
        <w:pStyle w:val="Nadpis3"/>
        <w:rPr>
          <w:b/>
          <w:bCs/>
          <w:i w:val="0"/>
          <w:iCs w:val="0"/>
        </w:rPr>
      </w:pPr>
    </w:p>
    <w:p w:rsidR="00F5046C" w:rsidRDefault="00F5046C" w:rsidP="00F5046C">
      <w:pPr>
        <w:pStyle w:val="Nadpis3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Kompetence k učení</w:t>
      </w:r>
    </w:p>
    <w:p w:rsidR="00F5046C" w:rsidRDefault="00F5046C" w:rsidP="00F5046C">
      <w:pPr>
        <w:rPr>
          <w:b/>
          <w:bCs/>
        </w:rPr>
      </w:pPr>
      <w:r>
        <w:rPr>
          <w:b/>
          <w:bCs/>
        </w:rPr>
        <w:t>Učitel:</w:t>
      </w:r>
    </w:p>
    <w:p w:rsidR="00F5046C" w:rsidRDefault="00F5046C" w:rsidP="00F5046C">
      <w:pPr>
        <w:numPr>
          <w:ilvl w:val="0"/>
          <w:numId w:val="4"/>
        </w:numPr>
      </w:pPr>
      <w:r>
        <w:t>zadává úkoly, které umožní volbu různých postupů</w:t>
      </w:r>
    </w:p>
    <w:p w:rsidR="00F5046C" w:rsidRDefault="00F5046C" w:rsidP="00F5046C">
      <w:pPr>
        <w:numPr>
          <w:ilvl w:val="0"/>
          <w:numId w:val="4"/>
        </w:numPr>
      </w:pPr>
      <w:r>
        <w:t>pozoruje pokrok u všech žáků v hodině</w:t>
      </w:r>
    </w:p>
    <w:p w:rsidR="00F5046C" w:rsidRDefault="00F5046C" w:rsidP="00F5046C">
      <w:pPr>
        <w:numPr>
          <w:ilvl w:val="0"/>
          <w:numId w:val="4"/>
        </w:numPr>
      </w:pPr>
      <w:r>
        <w:t>vede žáky, aby v hodinách pracovali s odbornou literaturou</w:t>
      </w:r>
    </w:p>
    <w:p w:rsidR="00F5046C" w:rsidRDefault="00F5046C" w:rsidP="00F5046C">
      <w:pPr>
        <w:pStyle w:val="Nadpis4"/>
        <w:ind w:left="0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Kompetence k řešení problémů</w:t>
      </w:r>
    </w:p>
    <w:p w:rsidR="00F5046C" w:rsidRDefault="00F5046C" w:rsidP="00F5046C">
      <w:pPr>
        <w:rPr>
          <w:b/>
          <w:bCs/>
        </w:rPr>
      </w:pPr>
      <w:r>
        <w:rPr>
          <w:b/>
          <w:bCs/>
        </w:rPr>
        <w:t>Učitel:</w:t>
      </w:r>
    </w:p>
    <w:p w:rsidR="00F5046C" w:rsidRDefault="00F5046C" w:rsidP="00F5046C">
      <w:pPr>
        <w:numPr>
          <w:ilvl w:val="0"/>
          <w:numId w:val="4"/>
        </w:numPr>
      </w:pPr>
      <w:r>
        <w:t>zajímá se o náměty žáků</w:t>
      </w:r>
    </w:p>
    <w:p w:rsidR="00F5046C" w:rsidRDefault="00F5046C" w:rsidP="00F5046C">
      <w:pPr>
        <w:numPr>
          <w:ilvl w:val="0"/>
          <w:numId w:val="4"/>
        </w:numPr>
      </w:pPr>
      <w:r>
        <w:t>klade otevřené otázky</w:t>
      </w:r>
    </w:p>
    <w:p w:rsidR="00F5046C" w:rsidRDefault="00F5046C" w:rsidP="00F5046C">
      <w:pPr>
        <w:numPr>
          <w:ilvl w:val="0"/>
          <w:numId w:val="4"/>
        </w:numPr>
      </w:pPr>
      <w:r>
        <w:t>vede žáky, aby promýšleli pracovní postupy praktických cvičení</w:t>
      </w:r>
    </w:p>
    <w:p w:rsidR="00F5046C" w:rsidRDefault="00F5046C" w:rsidP="00F5046C"/>
    <w:p w:rsidR="00F5046C" w:rsidRDefault="00F5046C" w:rsidP="00F5046C">
      <w:pPr>
        <w:pStyle w:val="Nadpis5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Kompetence komunikativní</w:t>
      </w:r>
    </w:p>
    <w:p w:rsidR="00F5046C" w:rsidRDefault="00F5046C" w:rsidP="00F5046C">
      <w:pPr>
        <w:rPr>
          <w:b/>
          <w:bCs/>
        </w:rPr>
      </w:pPr>
      <w:r>
        <w:rPr>
          <w:b/>
          <w:bCs/>
        </w:rPr>
        <w:t>Učitel:</w:t>
      </w:r>
    </w:p>
    <w:p w:rsidR="00F5046C" w:rsidRDefault="00F5046C" w:rsidP="00F5046C">
      <w:pPr>
        <w:numPr>
          <w:ilvl w:val="0"/>
          <w:numId w:val="4"/>
        </w:numPr>
      </w:pPr>
      <w:r>
        <w:t>zadává úkoly, při kterých žáci spolupracují</w:t>
      </w:r>
    </w:p>
    <w:p w:rsidR="00F5046C" w:rsidRDefault="00F5046C" w:rsidP="00F5046C">
      <w:pPr>
        <w:numPr>
          <w:ilvl w:val="0"/>
          <w:numId w:val="4"/>
        </w:numPr>
      </w:pPr>
      <w:r>
        <w:t>vede žáky, aby při práci používali správné technické názvosloví</w:t>
      </w:r>
    </w:p>
    <w:p w:rsidR="00F5046C" w:rsidRDefault="00F5046C" w:rsidP="00F5046C">
      <w:pPr>
        <w:numPr>
          <w:ilvl w:val="0"/>
          <w:numId w:val="4"/>
        </w:numPr>
      </w:pPr>
      <w:r>
        <w:t>vede žáky, aby na sebe brali ohledy</w:t>
      </w:r>
    </w:p>
    <w:p w:rsidR="00F5046C" w:rsidRDefault="00F5046C" w:rsidP="00F5046C"/>
    <w:p w:rsidR="00F5046C" w:rsidRDefault="00F5046C" w:rsidP="00F5046C">
      <w:pPr>
        <w:pStyle w:val="Nadpis5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Kompetence sociální a personální</w:t>
      </w:r>
    </w:p>
    <w:p w:rsidR="00F5046C" w:rsidRDefault="00F5046C" w:rsidP="00F5046C">
      <w:pPr>
        <w:rPr>
          <w:b/>
          <w:bCs/>
        </w:rPr>
      </w:pPr>
      <w:r>
        <w:rPr>
          <w:b/>
          <w:bCs/>
        </w:rPr>
        <w:t>Učitel:</w:t>
      </w:r>
    </w:p>
    <w:p w:rsidR="00F5046C" w:rsidRDefault="00F5046C" w:rsidP="00F5046C">
      <w:pPr>
        <w:numPr>
          <w:ilvl w:val="0"/>
          <w:numId w:val="4"/>
        </w:numPr>
      </w:pPr>
      <w:r>
        <w:t>podle potřeby pomáhá žákům</w:t>
      </w:r>
    </w:p>
    <w:p w:rsidR="00F5046C" w:rsidRDefault="00F5046C" w:rsidP="00F5046C">
      <w:pPr>
        <w:numPr>
          <w:ilvl w:val="0"/>
          <w:numId w:val="4"/>
        </w:numPr>
      </w:pPr>
      <w:r>
        <w:t>každému žákovi umožňuje zažít úspěch</w:t>
      </w:r>
    </w:p>
    <w:p w:rsidR="00F5046C" w:rsidRDefault="00F5046C" w:rsidP="00F5046C">
      <w:pPr>
        <w:numPr>
          <w:ilvl w:val="0"/>
          <w:numId w:val="4"/>
        </w:numPr>
      </w:pPr>
      <w:r>
        <w:t>dodává žákům sebedůvěru</w:t>
      </w:r>
    </w:p>
    <w:p w:rsidR="00F5046C" w:rsidRDefault="00F5046C" w:rsidP="00F5046C">
      <w:pPr>
        <w:numPr>
          <w:ilvl w:val="0"/>
          <w:numId w:val="4"/>
        </w:numPr>
      </w:pPr>
      <w:r>
        <w:t>umožňuje žákům, aby si vzájemně sdělovali své pocity a názory</w:t>
      </w:r>
    </w:p>
    <w:p w:rsidR="00F5046C" w:rsidRDefault="00F5046C" w:rsidP="00F5046C"/>
    <w:p w:rsidR="00F5046C" w:rsidRDefault="00F5046C" w:rsidP="00F5046C">
      <w:pPr>
        <w:pStyle w:val="Nadpis5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Kompetence občanské</w:t>
      </w:r>
    </w:p>
    <w:p w:rsidR="00F5046C" w:rsidRDefault="00F5046C" w:rsidP="00F5046C">
      <w:pPr>
        <w:rPr>
          <w:b/>
          <w:bCs/>
        </w:rPr>
      </w:pPr>
      <w:r>
        <w:rPr>
          <w:b/>
          <w:bCs/>
        </w:rPr>
        <w:t>Učitel:</w:t>
      </w:r>
    </w:p>
    <w:p w:rsidR="00F5046C" w:rsidRDefault="00F5046C" w:rsidP="00F5046C">
      <w:pPr>
        <w:numPr>
          <w:ilvl w:val="0"/>
          <w:numId w:val="4"/>
        </w:numPr>
      </w:pPr>
      <w:r>
        <w:t>vyžaduje dodržování pravidel slušného chování</w:t>
      </w:r>
    </w:p>
    <w:p w:rsidR="00F5046C" w:rsidRDefault="00F5046C" w:rsidP="00F5046C">
      <w:pPr>
        <w:numPr>
          <w:ilvl w:val="0"/>
          <w:numId w:val="4"/>
        </w:numPr>
      </w:pPr>
      <w:r>
        <w:t>dodává žákům sebedůvěru</w:t>
      </w:r>
    </w:p>
    <w:p w:rsidR="00F5046C" w:rsidRDefault="00F5046C" w:rsidP="00F5046C">
      <w:pPr>
        <w:numPr>
          <w:ilvl w:val="0"/>
          <w:numId w:val="4"/>
        </w:numPr>
      </w:pPr>
      <w:r>
        <w:t>vede žáky, aby respektovali pravidla při práci</w:t>
      </w:r>
    </w:p>
    <w:p w:rsidR="00F5046C" w:rsidRDefault="00F5046C" w:rsidP="00F5046C"/>
    <w:p w:rsidR="00F5046C" w:rsidRDefault="00F5046C" w:rsidP="00F5046C">
      <w:pPr>
        <w:pStyle w:val="Nadpis5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Kompetence pracovní</w:t>
      </w:r>
    </w:p>
    <w:p w:rsidR="00F5046C" w:rsidRDefault="00F5046C" w:rsidP="00F5046C">
      <w:pPr>
        <w:rPr>
          <w:b/>
          <w:bCs/>
        </w:rPr>
      </w:pPr>
      <w:r>
        <w:rPr>
          <w:b/>
          <w:bCs/>
        </w:rPr>
        <w:t>Učitel:</w:t>
      </w:r>
    </w:p>
    <w:p w:rsidR="00F5046C" w:rsidRPr="009112C4" w:rsidRDefault="00F5046C" w:rsidP="00F5046C">
      <w:pPr>
        <w:numPr>
          <w:ilvl w:val="0"/>
          <w:numId w:val="4"/>
        </w:numPr>
      </w:pPr>
      <w:r w:rsidRPr="009112C4">
        <w:t>vede žáky ke správným způsobům užití materiálů a nástrojů</w:t>
      </w:r>
    </w:p>
    <w:p w:rsidR="00F5046C" w:rsidRPr="009112C4" w:rsidRDefault="00F5046C" w:rsidP="00F5046C">
      <w:pPr>
        <w:numPr>
          <w:ilvl w:val="0"/>
          <w:numId w:val="4"/>
        </w:numPr>
      </w:pPr>
      <w:r w:rsidRPr="009112C4">
        <w:t>pozoruje pokrok při práci v hodině</w:t>
      </w:r>
    </w:p>
    <w:p w:rsidR="00F5046C" w:rsidRPr="009112C4" w:rsidRDefault="00F5046C" w:rsidP="00F5046C">
      <w:pPr>
        <w:numPr>
          <w:ilvl w:val="0"/>
          <w:numId w:val="4"/>
        </w:numPr>
      </w:pPr>
      <w:r w:rsidRPr="009112C4">
        <w:t>jasnými pokyny směřuje činnosti ke stanovenému cíli</w:t>
      </w:r>
    </w:p>
    <w:p w:rsidR="00F5046C" w:rsidRPr="009112C4" w:rsidRDefault="00F5046C" w:rsidP="00F5046C">
      <w:pPr>
        <w:numPr>
          <w:ilvl w:val="0"/>
          <w:numId w:val="4"/>
        </w:numPr>
      </w:pPr>
      <w:r w:rsidRPr="009112C4">
        <w:t>hodnotí žáky způsobem, který jim umožňuje vnímat vlastní pokrok</w:t>
      </w:r>
    </w:p>
    <w:p w:rsidR="00F5046C" w:rsidRPr="009112C4" w:rsidRDefault="00F5046C" w:rsidP="00F5046C">
      <w:pPr>
        <w:numPr>
          <w:ilvl w:val="0"/>
          <w:numId w:val="4"/>
        </w:numPr>
      </w:pPr>
      <w:r w:rsidRPr="009112C4">
        <w:t>vyžaduje od žáků vhodné rozvržení vlastní práce</w:t>
      </w:r>
    </w:p>
    <w:p w:rsidR="00F5046C" w:rsidRPr="009112C4" w:rsidRDefault="00F5046C" w:rsidP="00F5046C">
      <w:pPr>
        <w:numPr>
          <w:ilvl w:val="0"/>
          <w:numId w:val="4"/>
        </w:numPr>
      </w:pPr>
      <w:r w:rsidRPr="009112C4">
        <w:t>umožňuje žákům ve vhodných případech realizovat vlastní nápady a náměty</w:t>
      </w:r>
    </w:p>
    <w:p w:rsidR="00F5046C" w:rsidRPr="009112C4" w:rsidRDefault="00F5046C" w:rsidP="00F5046C">
      <w:pPr>
        <w:jc w:val="both"/>
      </w:pPr>
    </w:p>
    <w:p w:rsidR="009112C4" w:rsidRPr="009112C4" w:rsidRDefault="009112C4" w:rsidP="009112C4">
      <w:pPr>
        <w:rPr>
          <w:b/>
        </w:rPr>
      </w:pPr>
      <w:r w:rsidRPr="009112C4">
        <w:rPr>
          <w:b/>
        </w:rPr>
        <w:t>Kompetence digitální</w:t>
      </w:r>
    </w:p>
    <w:p w:rsidR="009112C4" w:rsidRPr="009112C4" w:rsidRDefault="009112C4" w:rsidP="009112C4">
      <w:pPr>
        <w:rPr>
          <w:b/>
        </w:rPr>
      </w:pPr>
      <w:r w:rsidRPr="009112C4">
        <w:rPr>
          <w:b/>
        </w:rPr>
        <w:t>Učitel</w:t>
      </w:r>
    </w:p>
    <w:p w:rsidR="009112C4" w:rsidRPr="00781316" w:rsidRDefault="00572670" w:rsidP="00781316">
      <w:pPr>
        <w:pStyle w:val="Nadpis1"/>
        <w:numPr>
          <w:ilvl w:val="0"/>
          <w:numId w:val="4"/>
        </w:numPr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vede</w:t>
      </w:r>
      <w:r w:rsidR="009112C4" w:rsidRPr="00781316">
        <w:rPr>
          <w:b w:val="0"/>
          <w:sz w:val="24"/>
          <w:u w:val="none"/>
        </w:rPr>
        <w:t xml:space="preserve"> žáky k efektivnímu využívání digitálních technologií v souvislosti se světem práce, pracovními činnostmi, výběrem budoucího povolání a vzdělávací dráhy</w:t>
      </w:r>
    </w:p>
    <w:p w:rsidR="009112C4" w:rsidRPr="00781316" w:rsidRDefault="00572670" w:rsidP="00781316">
      <w:pPr>
        <w:pStyle w:val="Nadpis1"/>
        <w:numPr>
          <w:ilvl w:val="0"/>
          <w:numId w:val="4"/>
        </w:numPr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motivuje</w:t>
      </w:r>
      <w:r w:rsidR="009112C4" w:rsidRPr="00781316">
        <w:rPr>
          <w:b w:val="0"/>
          <w:sz w:val="24"/>
          <w:u w:val="none"/>
        </w:rPr>
        <w:t xml:space="preserve"> žáky k využívání digitálních technologií a digitálních zdrojů k učení, osobnostnímu rozvoji, spolupráci a komunikaci v</w:t>
      </w:r>
      <w:r w:rsidR="00781316">
        <w:rPr>
          <w:b w:val="0"/>
          <w:sz w:val="24"/>
          <w:u w:val="none"/>
        </w:rPr>
        <w:t> </w:t>
      </w:r>
      <w:r w:rsidR="009112C4" w:rsidRPr="00781316">
        <w:rPr>
          <w:b w:val="0"/>
          <w:sz w:val="24"/>
          <w:u w:val="none"/>
        </w:rPr>
        <w:t>týmu</w:t>
      </w:r>
    </w:p>
    <w:p w:rsidR="009112C4" w:rsidRPr="00781316" w:rsidRDefault="00572670" w:rsidP="00781316">
      <w:pPr>
        <w:pStyle w:val="Nadpis1"/>
        <w:numPr>
          <w:ilvl w:val="0"/>
          <w:numId w:val="4"/>
        </w:numPr>
        <w:rPr>
          <w:rFonts w:cstheme="minorHAnsi"/>
          <w:b w:val="0"/>
          <w:sz w:val="24"/>
          <w:u w:val="none"/>
        </w:rPr>
      </w:pPr>
      <w:r>
        <w:rPr>
          <w:rFonts w:cstheme="minorHAnsi"/>
          <w:b w:val="0"/>
          <w:sz w:val="24"/>
          <w:u w:val="none"/>
        </w:rPr>
        <w:t>prakticky seznamuje</w:t>
      </w:r>
      <w:r w:rsidR="009112C4" w:rsidRPr="00781316">
        <w:rPr>
          <w:rFonts w:cstheme="minorHAnsi"/>
          <w:b w:val="0"/>
          <w:sz w:val="24"/>
          <w:u w:val="none"/>
        </w:rPr>
        <w:t xml:space="preserve"> žáky s možnostmi tvorby vlastního digitálního obsahu při realizaci a prezentaci projektů a (týmových) úkolů</w:t>
      </w:r>
    </w:p>
    <w:p w:rsidR="00F5046C" w:rsidRDefault="00F5046C" w:rsidP="00F5046C">
      <w:pPr>
        <w:jc w:val="both"/>
      </w:pPr>
    </w:p>
    <w:p w:rsidR="009112C4" w:rsidRDefault="009112C4" w:rsidP="00F5046C">
      <w:pPr>
        <w:jc w:val="both"/>
      </w:pPr>
    </w:p>
    <w:p w:rsidR="00F5046C" w:rsidRDefault="00F5046C" w:rsidP="00F5046C">
      <w:pPr>
        <w:rPr>
          <w:b/>
          <w:sz w:val="26"/>
          <w:szCs w:val="26"/>
        </w:rPr>
      </w:pPr>
      <w:r>
        <w:rPr>
          <w:b/>
          <w:sz w:val="26"/>
          <w:szCs w:val="26"/>
        </w:rPr>
        <w:t>V tomto předmětu naplňujeme tato průřezová témata:</w:t>
      </w:r>
    </w:p>
    <w:p w:rsidR="00F5046C" w:rsidRDefault="00F5046C" w:rsidP="00F5046C">
      <w:pPr>
        <w:jc w:val="both"/>
      </w:pPr>
      <w:r>
        <w:rPr>
          <w:b/>
        </w:rPr>
        <w:t>OSV - Osobnostní a sociální výchova</w:t>
      </w:r>
      <w:r>
        <w:t xml:space="preserve"> - Rozvoj schopností poznávání</w:t>
      </w:r>
    </w:p>
    <w:p w:rsidR="00774C51" w:rsidRDefault="00774C51" w:rsidP="00F504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- Sebepoznání a sebepojetí</w:t>
      </w:r>
    </w:p>
    <w:p w:rsidR="00774C51" w:rsidRDefault="00774C51" w:rsidP="00F504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- </w:t>
      </w:r>
      <w:proofErr w:type="spellStart"/>
      <w:r>
        <w:t>Seberegulace</w:t>
      </w:r>
      <w:proofErr w:type="spellEnd"/>
      <w:r>
        <w:t xml:space="preserve"> a </w:t>
      </w:r>
      <w:proofErr w:type="spellStart"/>
      <w:r>
        <w:t>sebeorganizace</w:t>
      </w:r>
      <w:proofErr w:type="spellEnd"/>
    </w:p>
    <w:p w:rsidR="00774C51" w:rsidRDefault="00774C51" w:rsidP="00F504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- Kreativita</w:t>
      </w:r>
    </w:p>
    <w:p w:rsidR="00F5046C" w:rsidRDefault="00F5046C" w:rsidP="00F5046C">
      <w:pPr>
        <w:jc w:val="both"/>
      </w:pPr>
      <w:r>
        <w:t xml:space="preserve">                                                                - Mezilidské vztahy</w:t>
      </w:r>
    </w:p>
    <w:p w:rsidR="00774C51" w:rsidRDefault="00774C51" w:rsidP="00F504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- Komunikace</w:t>
      </w:r>
    </w:p>
    <w:p w:rsidR="00774C51" w:rsidRDefault="00774C51" w:rsidP="00F5046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- Kooperace a </w:t>
      </w:r>
      <w:proofErr w:type="spellStart"/>
      <w:r>
        <w:t>kompetice</w:t>
      </w:r>
      <w:proofErr w:type="spellEnd"/>
    </w:p>
    <w:p w:rsidR="00F5046C" w:rsidRDefault="00F5046C" w:rsidP="00F5046C">
      <w:pPr>
        <w:jc w:val="both"/>
      </w:pPr>
      <w:r>
        <w:t xml:space="preserve">                                                                - Řešení problémů a rozhodovací dovednosti</w:t>
      </w:r>
    </w:p>
    <w:p w:rsidR="00F5046C" w:rsidRDefault="00F5046C" w:rsidP="00F5046C">
      <w:pPr>
        <w:jc w:val="both"/>
      </w:pPr>
      <w:r>
        <w:t xml:space="preserve">                                                                - Hodnoty, postoje, pracovní etika</w:t>
      </w:r>
    </w:p>
    <w:p w:rsidR="0017253C" w:rsidRDefault="0017253C" w:rsidP="00F5046C">
      <w:pPr>
        <w:jc w:val="both"/>
        <w:rPr>
          <w:b/>
        </w:rPr>
      </w:pPr>
    </w:p>
    <w:p w:rsidR="00F5046C" w:rsidRDefault="00F5046C" w:rsidP="00F5046C">
      <w:pPr>
        <w:jc w:val="both"/>
      </w:pPr>
      <w:r>
        <w:rPr>
          <w:b/>
        </w:rPr>
        <w:t>MUV - Multikulturní výchova</w:t>
      </w:r>
      <w:r>
        <w:t xml:space="preserve"> - Lidské vztahy</w:t>
      </w:r>
    </w:p>
    <w:p w:rsidR="0017253C" w:rsidRDefault="0017253C" w:rsidP="00F5046C">
      <w:pPr>
        <w:rPr>
          <w:b/>
        </w:rPr>
      </w:pPr>
    </w:p>
    <w:p w:rsidR="002805A9" w:rsidRDefault="00F5046C" w:rsidP="00F5046C">
      <w:r>
        <w:rPr>
          <w:b/>
        </w:rPr>
        <w:t>ENV</w:t>
      </w:r>
      <w:r>
        <w:t xml:space="preserve"> – </w:t>
      </w:r>
      <w:r>
        <w:rPr>
          <w:b/>
        </w:rPr>
        <w:t>Environmentální výchova</w:t>
      </w:r>
      <w:r>
        <w:t xml:space="preserve">  - Lidské aktivity a problémy životního prost</w:t>
      </w:r>
      <w:r w:rsidR="001710CE">
        <w:t>oru</w:t>
      </w:r>
    </w:p>
    <w:sectPr w:rsidR="002805A9" w:rsidSect="00EC1C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7774"/>
    <w:multiLevelType w:val="hybridMultilevel"/>
    <w:tmpl w:val="C8120F3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460E4"/>
    <w:multiLevelType w:val="hybridMultilevel"/>
    <w:tmpl w:val="17545CBC"/>
    <w:lvl w:ilvl="0" w:tplc="33F221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C95A74"/>
    <w:multiLevelType w:val="hybridMultilevel"/>
    <w:tmpl w:val="3AB0C186"/>
    <w:lvl w:ilvl="0" w:tplc="A3DA6E76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562939B3"/>
    <w:multiLevelType w:val="hybridMultilevel"/>
    <w:tmpl w:val="4C04B160"/>
    <w:lvl w:ilvl="0" w:tplc="33F221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253FC0"/>
    <w:multiLevelType w:val="singleLevel"/>
    <w:tmpl w:val="5CB2B5B6"/>
    <w:lvl w:ilvl="0">
      <w:start w:val="1"/>
      <w:numFmt w:val="bullet"/>
      <w:pStyle w:val="VetvtextuRVPZVCharPed3b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5">
    <w:nsid w:val="6B5036A1"/>
    <w:multiLevelType w:val="multilevel"/>
    <w:tmpl w:val="0DD8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046C"/>
    <w:rsid w:val="0004785E"/>
    <w:rsid w:val="001710CE"/>
    <w:rsid w:val="0017253C"/>
    <w:rsid w:val="00180456"/>
    <w:rsid w:val="002805A9"/>
    <w:rsid w:val="002E1BB7"/>
    <w:rsid w:val="002E545A"/>
    <w:rsid w:val="00347FBE"/>
    <w:rsid w:val="00391C15"/>
    <w:rsid w:val="00572670"/>
    <w:rsid w:val="00750F1A"/>
    <w:rsid w:val="00774C51"/>
    <w:rsid w:val="00781316"/>
    <w:rsid w:val="00824EA4"/>
    <w:rsid w:val="009112C4"/>
    <w:rsid w:val="00926EC1"/>
    <w:rsid w:val="00B320DF"/>
    <w:rsid w:val="00D215CA"/>
    <w:rsid w:val="00EC1C4A"/>
    <w:rsid w:val="00F5046C"/>
    <w:rsid w:val="00F51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0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F5046C"/>
    <w:pPr>
      <w:keepNext/>
      <w:outlineLvl w:val="0"/>
    </w:pPr>
    <w:rPr>
      <w:b/>
      <w:bCs/>
      <w:sz w:val="28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F5046C"/>
    <w:pPr>
      <w:keepNext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F5046C"/>
    <w:pPr>
      <w:keepNext/>
      <w:jc w:val="both"/>
      <w:outlineLvl w:val="2"/>
    </w:pPr>
    <w:rPr>
      <w:i/>
      <w:i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5046C"/>
    <w:pPr>
      <w:keepNext/>
      <w:ind w:left="60"/>
      <w:outlineLvl w:val="3"/>
    </w:pPr>
    <w:rPr>
      <w:i/>
      <w:iCs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F5046C"/>
    <w:pPr>
      <w:keepNext/>
      <w:outlineLvl w:val="4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5046C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F5046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F5046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F5046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F5046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F5046C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F5046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ezera">
    <w:name w:val="Mezera"/>
    <w:basedOn w:val="Normln"/>
    <w:link w:val="MezeraChar"/>
    <w:rsid w:val="00391C15"/>
    <w:rPr>
      <w:sz w:val="22"/>
      <w:szCs w:val="22"/>
    </w:rPr>
  </w:style>
  <w:style w:type="character" w:customStyle="1" w:styleId="MezeraChar">
    <w:name w:val="Mezera Char"/>
    <w:link w:val="Mezera"/>
    <w:rsid w:val="00391C15"/>
    <w:rPr>
      <w:rFonts w:ascii="Times New Roman" w:eastAsia="Times New Roman" w:hAnsi="Times New Roman" w:cs="Times New Roman"/>
      <w:lang w:eastAsia="cs-CZ"/>
    </w:rPr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391C15"/>
    <w:pPr>
      <w:spacing w:before="120"/>
      <w:ind w:firstLine="567"/>
      <w:jc w:val="both"/>
    </w:pPr>
    <w:rPr>
      <w:sz w:val="22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391C15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VetvtextuRVPZVCharPed3b">
    <w:name w:val="Výčet v textu_RVPZV Char + Před:  3 b."/>
    <w:basedOn w:val="Normln"/>
    <w:rsid w:val="00391C15"/>
    <w:pPr>
      <w:numPr>
        <w:numId w:val="5"/>
      </w:numPr>
      <w:tabs>
        <w:tab w:val="clear" w:pos="644"/>
        <w:tab w:val="num" w:pos="530"/>
        <w:tab w:val="left" w:pos="567"/>
      </w:tabs>
      <w:autoSpaceDE w:val="0"/>
      <w:autoSpaceDN w:val="0"/>
      <w:spacing w:before="60"/>
      <w:ind w:left="530" w:right="113"/>
      <w:jc w:val="both"/>
    </w:pPr>
    <w:rPr>
      <w:sz w:val="22"/>
      <w:szCs w:val="22"/>
    </w:rPr>
  </w:style>
  <w:style w:type="paragraph" w:customStyle="1" w:styleId="MezititulekRVPZV12bTunZarovnatdoblokuPrvndek1cmPed6Char">
    <w:name w:val="Mezititulek_RVPZV 12 b. Tučné Zarovnat do bloku První řádek:  1 cm Před:  6... Char"/>
    <w:basedOn w:val="Normln"/>
    <w:link w:val="MezititulekRVPZV12bTunZarovnatdoblokuPrvndek1cmPed6CharChar"/>
    <w:rsid w:val="00391C15"/>
    <w:pPr>
      <w:tabs>
        <w:tab w:val="left" w:pos="567"/>
      </w:tabs>
    </w:pPr>
    <w:rPr>
      <w:b/>
      <w:bCs/>
      <w:sz w:val="22"/>
    </w:rPr>
  </w:style>
  <w:style w:type="character" w:customStyle="1" w:styleId="MezititulekRVPZV12bTunZarovnatdoblokuPrvndek1cmPed6CharChar">
    <w:name w:val="Mezititulek_RVPZV 12 b. Tučné Zarovnat do bloku První řádek:  1 cm Před:  6... Char Char"/>
    <w:link w:val="MezititulekRVPZV12bTunZarovnatdoblokuPrvndek1cmPed6Char"/>
    <w:rsid w:val="00391C15"/>
    <w:rPr>
      <w:rFonts w:ascii="Times New Roman" w:eastAsia="Times New Roman" w:hAnsi="Times New Roman" w:cs="Times New Roman"/>
      <w:b/>
      <w:bCs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24E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4EA4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9112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0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F5046C"/>
    <w:pPr>
      <w:keepNext/>
      <w:outlineLvl w:val="0"/>
    </w:pPr>
    <w:rPr>
      <w:b/>
      <w:bCs/>
      <w:sz w:val="28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F5046C"/>
    <w:pPr>
      <w:keepNext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F5046C"/>
    <w:pPr>
      <w:keepNext/>
      <w:jc w:val="both"/>
      <w:outlineLvl w:val="2"/>
    </w:pPr>
    <w:rPr>
      <w:i/>
      <w:i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5046C"/>
    <w:pPr>
      <w:keepNext/>
      <w:ind w:left="60"/>
      <w:outlineLvl w:val="3"/>
    </w:pPr>
    <w:rPr>
      <w:i/>
      <w:iCs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F5046C"/>
    <w:pPr>
      <w:keepNext/>
      <w:outlineLvl w:val="4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5046C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F5046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F5046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F5046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F5046C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F5046C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F5046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ezera">
    <w:name w:val="Mezera"/>
    <w:basedOn w:val="Normln"/>
    <w:link w:val="MezeraChar"/>
    <w:rsid w:val="00391C15"/>
    <w:rPr>
      <w:sz w:val="22"/>
      <w:szCs w:val="22"/>
    </w:rPr>
  </w:style>
  <w:style w:type="character" w:customStyle="1" w:styleId="MezeraChar">
    <w:name w:val="Mezera Char"/>
    <w:link w:val="Mezera"/>
    <w:rsid w:val="00391C15"/>
    <w:rPr>
      <w:rFonts w:ascii="Times New Roman" w:eastAsia="Times New Roman" w:hAnsi="Times New Roman" w:cs="Times New Roman"/>
      <w:lang w:eastAsia="cs-CZ"/>
    </w:rPr>
  </w:style>
  <w:style w:type="paragraph" w:customStyle="1" w:styleId="TextodatsvecRVPZV11bZarovnatdoblokuPrvndek1cmPed6b">
    <w:name w:val="Text odatsvec_RVPZV 11 b. Zarovnat do bloku První řádek:  1 cm Před:  6 b."/>
    <w:basedOn w:val="Normln"/>
    <w:link w:val="TextodatsvecRVPZV11bZarovnatdoblokuPrvndek1cmPed6bChar"/>
    <w:rsid w:val="00391C15"/>
    <w:pPr>
      <w:spacing w:before="120"/>
      <w:ind w:firstLine="567"/>
      <w:jc w:val="both"/>
    </w:pPr>
    <w:rPr>
      <w:sz w:val="22"/>
    </w:rPr>
  </w:style>
  <w:style w:type="character" w:customStyle="1" w:styleId="TextodatsvecRVPZV11bZarovnatdoblokuPrvndek1cmPed6bChar">
    <w:name w:val="Text odatsvec_RVPZV 11 b. Zarovnat do bloku První řádek:  1 cm Před:  6 b. Char"/>
    <w:link w:val="TextodatsvecRVPZV11bZarovnatdoblokuPrvndek1cmPed6b"/>
    <w:rsid w:val="00391C15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VetvtextuRVPZVCharPed3b">
    <w:name w:val="Výčet v textu_RVPZV Char + Před:  3 b."/>
    <w:basedOn w:val="Normln"/>
    <w:rsid w:val="00391C15"/>
    <w:pPr>
      <w:numPr>
        <w:numId w:val="5"/>
      </w:numPr>
      <w:tabs>
        <w:tab w:val="clear" w:pos="644"/>
        <w:tab w:val="num" w:pos="530"/>
        <w:tab w:val="left" w:pos="567"/>
      </w:tabs>
      <w:autoSpaceDE w:val="0"/>
      <w:autoSpaceDN w:val="0"/>
      <w:spacing w:before="60"/>
      <w:ind w:left="530" w:right="113"/>
      <w:jc w:val="both"/>
    </w:pPr>
    <w:rPr>
      <w:sz w:val="22"/>
      <w:szCs w:val="22"/>
    </w:rPr>
  </w:style>
  <w:style w:type="paragraph" w:customStyle="1" w:styleId="MezititulekRVPZV12bTunZarovnatdoblokuPrvndek1cmPed6Char">
    <w:name w:val="Mezititulek_RVPZV 12 b. Tučné Zarovnat do bloku První řádek:  1 cm Před:  6... Char"/>
    <w:basedOn w:val="Normln"/>
    <w:link w:val="MezititulekRVPZV12bTunZarovnatdoblokuPrvndek1cmPed6CharChar"/>
    <w:rsid w:val="00391C15"/>
    <w:pPr>
      <w:tabs>
        <w:tab w:val="left" w:pos="567"/>
      </w:tabs>
    </w:pPr>
    <w:rPr>
      <w:b/>
      <w:bCs/>
      <w:sz w:val="22"/>
    </w:rPr>
  </w:style>
  <w:style w:type="character" w:customStyle="1" w:styleId="MezititulekRVPZV12bTunZarovnatdoblokuPrvndek1cmPed6CharChar">
    <w:name w:val="Mezititulek_RVPZV 12 b. Tučné Zarovnat do bloku První řádek:  1 cm Před:  6... Char Char"/>
    <w:link w:val="MezititulekRVPZV12bTunZarovnatdoblokuPrvndek1cmPed6Char"/>
    <w:rsid w:val="00391C15"/>
    <w:rPr>
      <w:rFonts w:ascii="Times New Roman" w:eastAsia="Times New Roman" w:hAnsi="Times New Roman" w:cs="Times New Roman"/>
      <w:b/>
      <w:bCs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24E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4EA4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650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5</cp:revision>
  <cp:lastPrinted>2013-11-04T14:46:00Z</cp:lastPrinted>
  <dcterms:created xsi:type="dcterms:W3CDTF">2023-05-08T19:22:00Z</dcterms:created>
  <dcterms:modified xsi:type="dcterms:W3CDTF">2023-05-25T13:51:00Z</dcterms:modified>
</cp:coreProperties>
</file>